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34" w:rsidRPr="00CC1334" w:rsidRDefault="00CC1334" w:rsidP="00CC1334">
      <w:pPr>
        <w:jc w:val="center"/>
        <w:rPr>
          <w:rFonts w:ascii="Times New Roman" w:hAnsi="Times New Roman"/>
          <w:b/>
          <w:sz w:val="28"/>
          <w:szCs w:val="28"/>
        </w:rPr>
      </w:pPr>
      <w:r w:rsidRPr="00CC133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C1334" w:rsidRPr="00CC1334" w:rsidRDefault="00CC1334" w:rsidP="00CC1334">
      <w:pPr>
        <w:jc w:val="center"/>
        <w:rPr>
          <w:rFonts w:ascii="Times New Roman" w:hAnsi="Times New Roman"/>
          <w:b/>
          <w:sz w:val="28"/>
          <w:szCs w:val="28"/>
        </w:rPr>
      </w:pPr>
      <w:r w:rsidRPr="00CC1334">
        <w:rPr>
          <w:rFonts w:ascii="Times New Roman" w:hAnsi="Times New Roman"/>
          <w:b/>
          <w:sz w:val="28"/>
          <w:szCs w:val="28"/>
        </w:rPr>
        <w:t>снижения (</w:t>
      </w:r>
      <w:proofErr w:type="spellStart"/>
      <w:r w:rsidRPr="00CC1334">
        <w:rPr>
          <w:rFonts w:ascii="Times New Roman" w:hAnsi="Times New Roman"/>
          <w:b/>
          <w:sz w:val="28"/>
          <w:szCs w:val="28"/>
        </w:rPr>
        <w:t>невзимания</w:t>
      </w:r>
      <w:proofErr w:type="spellEnd"/>
      <w:r w:rsidRPr="00CC1334">
        <w:rPr>
          <w:rFonts w:ascii="Times New Roman" w:hAnsi="Times New Roman"/>
          <w:b/>
          <w:sz w:val="28"/>
          <w:szCs w:val="28"/>
        </w:rPr>
        <w:t xml:space="preserve">) родительской платы </w:t>
      </w:r>
    </w:p>
    <w:p w:rsidR="00CC1334" w:rsidRPr="00CC1334" w:rsidRDefault="00CC1334" w:rsidP="00CC1334">
      <w:pPr>
        <w:tabs>
          <w:tab w:val="center" w:pos="4676"/>
          <w:tab w:val="left" w:pos="69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334">
        <w:rPr>
          <w:rFonts w:ascii="Times New Roman" w:hAnsi="Times New Roman" w:cs="Times New Roman"/>
          <w:b/>
          <w:sz w:val="28"/>
          <w:szCs w:val="28"/>
        </w:rPr>
        <w:t>в муниципальных образовательных</w:t>
      </w:r>
      <w:r w:rsidRPr="00CC133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C1334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учреждениях</w:t>
      </w:r>
    </w:p>
    <w:p w:rsidR="00CC1334" w:rsidRPr="00CC1334" w:rsidRDefault="00CC1334" w:rsidP="00CC1334">
      <w:pPr>
        <w:tabs>
          <w:tab w:val="center" w:pos="4676"/>
          <w:tab w:val="left" w:pos="6996"/>
        </w:tabs>
        <w:rPr>
          <w:rFonts w:ascii="Times New Roman" w:hAnsi="Times New Roman" w:cs="Times New Roman"/>
          <w:b/>
          <w:sz w:val="28"/>
          <w:szCs w:val="28"/>
        </w:rPr>
      </w:pP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>1. Снижение (</w:t>
      </w:r>
      <w:proofErr w:type="spellStart"/>
      <w:r w:rsidRPr="00CC1334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CC1334">
        <w:rPr>
          <w:rFonts w:ascii="Times New Roman" w:hAnsi="Times New Roman"/>
          <w:sz w:val="28"/>
          <w:szCs w:val="28"/>
        </w:rPr>
        <w:t>) родительской платы</w:t>
      </w:r>
      <w:r w:rsidRPr="00CC1334">
        <w:rPr>
          <w:rFonts w:ascii="Times New Roman" w:hAnsi="Times New Roman"/>
          <w:b/>
          <w:sz w:val="28"/>
          <w:szCs w:val="28"/>
        </w:rPr>
        <w:t xml:space="preserve"> </w:t>
      </w:r>
      <w:r w:rsidRPr="00CC1334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 w:rsidRPr="00CC1334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учреждениях</w:t>
      </w:r>
      <w:r w:rsidRPr="00CC1334">
        <w:rPr>
          <w:rFonts w:ascii="Times New Roman" w:hAnsi="Times New Roman" w:cs="Times New Roman"/>
          <w:sz w:val="28"/>
          <w:szCs w:val="28"/>
        </w:rPr>
        <w:t xml:space="preserve"> (далее – льгота по родительской плате), </w:t>
      </w:r>
      <w:r w:rsidRPr="00CC1334">
        <w:rPr>
          <w:rFonts w:ascii="Times New Roman" w:hAnsi="Times New Roman"/>
          <w:sz w:val="28"/>
          <w:szCs w:val="28"/>
        </w:rPr>
        <w:t xml:space="preserve">осуществляется при наличии у родителей (законных представителей) </w:t>
      </w:r>
      <w:r w:rsidRPr="00CC1334">
        <w:rPr>
          <w:rFonts w:ascii="Times New Roman" w:hAnsi="Times New Roman" w:cs="Times New Roman"/>
          <w:sz w:val="28"/>
          <w:szCs w:val="28"/>
        </w:rPr>
        <w:t>ребенка</w:t>
      </w:r>
      <w:r w:rsidRPr="00CC1334">
        <w:rPr>
          <w:rFonts w:ascii="Times New Roman" w:hAnsi="Times New Roman"/>
          <w:sz w:val="28"/>
          <w:szCs w:val="28"/>
        </w:rPr>
        <w:t xml:space="preserve"> права на получение льгот по родительской плате.</w:t>
      </w:r>
    </w:p>
    <w:p w:rsidR="00CC1334" w:rsidRPr="00CC1334" w:rsidRDefault="00CC1334" w:rsidP="00CC1334">
      <w:pPr>
        <w:tabs>
          <w:tab w:val="center" w:pos="4676"/>
          <w:tab w:val="left" w:pos="69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>2. Льгота по родительской плате предоставляется ежегодно в соответствии с приказом руководителя муниципального образовательного учреждения при предоставлении родителем (законным представителем) руководителю муниципального образовательного учреждения заявления о снижении (</w:t>
      </w:r>
      <w:proofErr w:type="spellStart"/>
      <w:r w:rsidRPr="00CC1334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CC1334">
        <w:rPr>
          <w:rFonts w:ascii="Times New Roman" w:hAnsi="Times New Roman"/>
          <w:sz w:val="28"/>
          <w:szCs w:val="28"/>
        </w:rPr>
        <w:t>) родительской платы, свидетельства о рождении ребенка и документов, подтверждающих</w:t>
      </w:r>
      <w:r w:rsidRPr="00CC1334">
        <w:rPr>
          <w:rFonts w:ascii="Times New Roman" w:hAnsi="Times New Roman"/>
          <w:b/>
          <w:sz w:val="24"/>
          <w:szCs w:val="24"/>
        </w:rPr>
        <w:t xml:space="preserve"> </w:t>
      </w:r>
      <w:r w:rsidRPr="00CC1334">
        <w:rPr>
          <w:rFonts w:ascii="Times New Roman" w:hAnsi="Times New Roman"/>
          <w:sz w:val="28"/>
          <w:szCs w:val="28"/>
        </w:rPr>
        <w:t>право на получение льгот по родительской плате, указанных в приложении к настоящему Порядку. Представляемые документы, не содержащие срока их действия, должны быть выданы не ранее 14 рабочих дней со дня представления.</w:t>
      </w: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>3. Право на льготу по родительской плате подтверждается родителем (законным представителем) при приеме в муниципальное образовательное учреждение, далее – ежегодно по истечении одного календарного года со дня подачи заявления о снижении (</w:t>
      </w:r>
      <w:proofErr w:type="spellStart"/>
      <w:r w:rsidRPr="00CC1334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CC1334">
        <w:rPr>
          <w:rFonts w:ascii="Times New Roman" w:hAnsi="Times New Roman"/>
          <w:sz w:val="28"/>
          <w:szCs w:val="28"/>
        </w:rPr>
        <w:t xml:space="preserve">) родительской платы, а в случае истечения срока действия представленных документов – не позднее                     10 рабочих дней после истечения такого срока. </w:t>
      </w: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>В течение 14 рабочих дней после прекращения оснований для предоставления льготы по родительской плате родитель (законный представитель) обязан письменно уведомить об этом руководителя муниципального образовательного учреждения.</w:t>
      </w: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>4. В случае</w:t>
      </w:r>
      <w:proofErr w:type="gramStart"/>
      <w:r w:rsidRPr="00CC1334">
        <w:rPr>
          <w:rFonts w:ascii="Times New Roman" w:hAnsi="Times New Roman"/>
          <w:sz w:val="28"/>
          <w:szCs w:val="28"/>
        </w:rPr>
        <w:t>,</w:t>
      </w:r>
      <w:proofErr w:type="gramEnd"/>
      <w:r w:rsidRPr="00CC1334">
        <w:rPr>
          <w:rFonts w:ascii="Times New Roman" w:hAnsi="Times New Roman"/>
          <w:sz w:val="28"/>
          <w:szCs w:val="28"/>
        </w:rPr>
        <w:t xml:space="preserve"> если заявление о снижении (</w:t>
      </w:r>
      <w:proofErr w:type="spellStart"/>
      <w:r w:rsidRPr="00CC1334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CC1334">
        <w:rPr>
          <w:rFonts w:ascii="Times New Roman" w:hAnsi="Times New Roman"/>
          <w:sz w:val="28"/>
          <w:szCs w:val="28"/>
        </w:rPr>
        <w:t xml:space="preserve">) родительской платы, свидетельство о рождении ребенка и документы, подтверждающие право на получение льготы по родительской плате, не представлены родителем (законным представителем) в сроки, указанные в пункте 3 настоящего Порядка, предоставление льготы по родительской плате прекращается. </w:t>
      </w: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>Если заявление о снижении (</w:t>
      </w:r>
      <w:proofErr w:type="spellStart"/>
      <w:r w:rsidRPr="00CC1334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CC1334">
        <w:rPr>
          <w:rFonts w:ascii="Times New Roman" w:hAnsi="Times New Roman"/>
          <w:sz w:val="28"/>
          <w:szCs w:val="28"/>
        </w:rPr>
        <w:t>) родительской платы, свидетельство о рождении ребенка и документы, подтверждающие право на получение льготы по родительской плате, представлены по истечении срока, указанного в пункте 3 настоящего Порядка, перерасчет родительской платы производится с даты их представления руководителю муниципального образовательного учреждения.</w:t>
      </w: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>Ответственность за своевременное предоставление документов в обслуживающую муниципальное образовательное учреждение централизованную бухгалтерию несет руководитель муниципального образовательного учреждения.</w:t>
      </w: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1334">
        <w:rPr>
          <w:rFonts w:ascii="Times New Roman" w:hAnsi="Times New Roman"/>
          <w:sz w:val="28"/>
          <w:szCs w:val="28"/>
        </w:rPr>
        <w:t xml:space="preserve">5. Родителям (законным представителям), имеющим право на льготу по </w:t>
      </w:r>
      <w:r w:rsidRPr="00CC1334">
        <w:rPr>
          <w:rFonts w:ascii="Times New Roman" w:hAnsi="Times New Roman"/>
          <w:sz w:val="28"/>
          <w:szCs w:val="28"/>
        </w:rPr>
        <w:lastRenderedPageBreak/>
        <w:t>родительской плате по нескольким основаниям, льгота предоставляется по одному из оснований по их выбору.</w:t>
      </w: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334" w:rsidRPr="00CC1334" w:rsidRDefault="00CC1334" w:rsidP="00CC13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334" w:rsidRPr="00CC1334" w:rsidRDefault="00CC1334" w:rsidP="00CC1334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комитета </w:t>
      </w:r>
    </w:p>
    <w:p w:rsidR="00CC1334" w:rsidRPr="00CC1334" w:rsidRDefault="00CC1334" w:rsidP="00CC1334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образованию администрации </w:t>
      </w:r>
    </w:p>
    <w:p w:rsidR="00CC1334" w:rsidRPr="00CC1334" w:rsidRDefault="00CC1334" w:rsidP="00CC1334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</w:p>
    <w:p w:rsidR="00CC1334" w:rsidRPr="00CC1334" w:rsidRDefault="00CC1334" w:rsidP="00CC1334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«Город Саратов»</w:t>
      </w: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                            Л.А. </w:t>
      </w:r>
      <w:proofErr w:type="spellStart"/>
      <w:r w:rsidRPr="00CC133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Ревуцкая</w:t>
      </w:r>
      <w:proofErr w:type="spellEnd"/>
    </w:p>
    <w:p w:rsidR="004873D8" w:rsidRDefault="004873D8"/>
    <w:sectPr w:rsidR="004873D8" w:rsidSect="0048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34"/>
    <w:rsid w:val="004873D8"/>
    <w:rsid w:val="00CC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C133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CC133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2017-10-18T09:48:00Z</dcterms:created>
  <dcterms:modified xsi:type="dcterms:W3CDTF">2017-10-18T09:49:00Z</dcterms:modified>
</cp:coreProperties>
</file>